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954" w:rsidRDefault="00AE22DF">
      <w:pPr>
        <w:jc w:val="center"/>
      </w:pPr>
      <w:r>
        <w:rPr>
          <w:rFonts w:ascii="Arial" w:hAnsi="Arial" w:cs="Arial"/>
          <w:b/>
          <w:bCs/>
          <w:color w:val="000000"/>
          <w:szCs w:val="24"/>
        </w:rPr>
        <w:t xml:space="preserve">PORTARIA nº </w:t>
      </w:r>
      <w:r w:rsidR="008C407D">
        <w:rPr>
          <w:rFonts w:ascii="Arial" w:hAnsi="Arial" w:cs="Arial"/>
          <w:b/>
          <w:bCs/>
          <w:color w:val="000000"/>
          <w:szCs w:val="24"/>
        </w:rPr>
        <w:t>4</w:t>
      </w:r>
      <w:r w:rsidR="00E42305">
        <w:rPr>
          <w:rFonts w:ascii="Arial" w:hAnsi="Arial" w:cs="Arial"/>
          <w:b/>
          <w:bCs/>
          <w:color w:val="000000"/>
          <w:szCs w:val="24"/>
        </w:rPr>
        <w:t>6</w:t>
      </w:r>
      <w:r>
        <w:rPr>
          <w:rFonts w:ascii="Arial" w:hAnsi="Arial" w:cs="Arial"/>
          <w:b/>
          <w:bCs/>
          <w:color w:val="000000"/>
          <w:szCs w:val="24"/>
        </w:rPr>
        <w:t>/2019 - PPGD</w:t>
      </w:r>
      <w:r w:rsidR="001A6BAE">
        <w:rPr>
          <w:rFonts w:ascii="Arial" w:hAnsi="Arial" w:cs="Arial"/>
          <w:b/>
          <w:bCs/>
          <w:color w:val="000000"/>
          <w:szCs w:val="24"/>
        </w:rPr>
        <w:t>P</w:t>
      </w:r>
      <w:r>
        <w:rPr>
          <w:rFonts w:ascii="Arial" w:hAnsi="Arial" w:cs="Arial"/>
          <w:b/>
          <w:bCs/>
          <w:color w:val="000000"/>
          <w:szCs w:val="24"/>
        </w:rPr>
        <w:t xml:space="preserve">/FDA/UFAL de </w:t>
      </w:r>
      <w:r w:rsidR="008C407D">
        <w:rPr>
          <w:rFonts w:ascii="Arial" w:hAnsi="Arial" w:cs="Arial"/>
          <w:b/>
          <w:bCs/>
          <w:color w:val="000000"/>
          <w:szCs w:val="24"/>
        </w:rPr>
        <w:t>21</w:t>
      </w:r>
      <w:r>
        <w:rPr>
          <w:rFonts w:ascii="Arial" w:hAnsi="Arial" w:cs="Arial"/>
          <w:b/>
          <w:bCs/>
          <w:color w:val="000000"/>
          <w:szCs w:val="24"/>
        </w:rPr>
        <w:t>/</w:t>
      </w:r>
      <w:r w:rsidR="008C407D">
        <w:rPr>
          <w:rFonts w:ascii="Arial" w:hAnsi="Arial" w:cs="Arial"/>
          <w:b/>
          <w:bCs/>
          <w:color w:val="000000"/>
          <w:szCs w:val="24"/>
        </w:rPr>
        <w:t>06</w:t>
      </w:r>
      <w:r>
        <w:rPr>
          <w:rFonts w:ascii="Arial" w:hAnsi="Arial" w:cs="Arial"/>
          <w:b/>
          <w:bCs/>
          <w:color w:val="000000"/>
          <w:szCs w:val="24"/>
        </w:rPr>
        <w:t>/201</w:t>
      </w:r>
      <w:r w:rsidR="00475060">
        <w:rPr>
          <w:rFonts w:ascii="Arial" w:hAnsi="Arial" w:cs="Arial"/>
          <w:b/>
          <w:bCs/>
          <w:color w:val="000000"/>
          <w:szCs w:val="24"/>
        </w:rPr>
        <w:t>9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O Coordenador do </w:t>
      </w:r>
      <w:r w:rsidR="004E731F">
        <w:rPr>
          <w:rFonts w:ascii="Arial" w:hAnsi="Arial" w:cs="Arial"/>
          <w:b/>
          <w:bCs/>
          <w:szCs w:val="24"/>
        </w:rPr>
        <w:t>Curso de Mestrado em Direito</w:t>
      </w:r>
      <w:r>
        <w:rPr>
          <w:rFonts w:ascii="Arial" w:hAnsi="Arial" w:cs="Arial"/>
          <w:b/>
          <w:bCs/>
          <w:szCs w:val="24"/>
        </w:rPr>
        <w:t xml:space="preserve"> da Faculdade de Direito de Alagoas – FDA/UFAL, </w:t>
      </w:r>
      <w:r>
        <w:rPr>
          <w:rFonts w:ascii="Arial" w:hAnsi="Arial" w:cs="Arial"/>
          <w:szCs w:val="24"/>
        </w:rPr>
        <w:t>com área de concentração em</w:t>
      </w:r>
      <w:r>
        <w:rPr>
          <w:rFonts w:ascii="Arial" w:hAnsi="Arial" w:cs="Arial"/>
          <w:b/>
          <w:bCs/>
          <w:szCs w:val="24"/>
        </w:rPr>
        <w:t xml:space="preserve"> Fundamentos Constitucionais dos Direitos, </w:t>
      </w:r>
      <w:r>
        <w:rPr>
          <w:rFonts w:ascii="Arial" w:hAnsi="Arial" w:cs="Arial"/>
          <w:szCs w:val="24"/>
        </w:rPr>
        <w:t>no uso de suas atribuições legais, que lhe confere o Regimento Interno do Curso, RESOLVE:</w:t>
      </w:r>
      <w:r>
        <w:rPr>
          <w:rFonts w:ascii="Arial" w:eastAsia="Times New Roman" w:hAnsi="Arial" w:cs="Arial"/>
          <w:szCs w:val="24"/>
        </w:rPr>
        <w:t xml:space="preserve"> </w:t>
      </w:r>
    </w:p>
    <w:p w:rsidR="00355954" w:rsidRDefault="00355954">
      <w:pPr>
        <w:jc w:val="both"/>
        <w:rPr>
          <w:rFonts w:ascii="Arial" w:eastAsia="Times New Roman" w:hAnsi="Arial" w:cs="Arial"/>
          <w:szCs w:val="24"/>
        </w:rPr>
      </w:pPr>
    </w:p>
    <w:p w:rsidR="00355954" w:rsidRDefault="00AE22DF">
      <w:pPr>
        <w:jc w:val="both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Designar, para titulares, o </w:t>
      </w:r>
      <w:r>
        <w:rPr>
          <w:rFonts w:ascii="Arial" w:hAnsi="Arial" w:cs="Arial"/>
          <w:b/>
          <w:bCs/>
          <w:szCs w:val="24"/>
        </w:rPr>
        <w:t>Prof. Dr.</w:t>
      </w:r>
      <w:r w:rsidRPr="00D32CFE">
        <w:rPr>
          <w:rFonts w:ascii="Arial" w:hAnsi="Arial" w:cs="Arial"/>
          <w:b/>
          <w:bCs/>
          <w:szCs w:val="24"/>
        </w:rPr>
        <w:t xml:space="preserve"> </w:t>
      </w:r>
      <w:r w:rsidR="008C407D">
        <w:rPr>
          <w:rFonts w:ascii="Arial" w:hAnsi="Arial" w:cs="Arial"/>
          <w:b/>
          <w:bCs/>
          <w:szCs w:val="24"/>
        </w:rPr>
        <w:t>Pedro Henrique Pedrosa Nogueira</w:t>
      </w:r>
      <w:r>
        <w:rPr>
          <w:rFonts w:ascii="Arial" w:hAnsi="Arial" w:cs="Arial"/>
          <w:b/>
          <w:bCs/>
          <w:szCs w:val="24"/>
        </w:rPr>
        <w:t xml:space="preserve"> (memb</w:t>
      </w:r>
      <w:r>
        <w:rPr>
          <w:rFonts w:ascii="Arial" w:hAnsi="Arial" w:cs="Arial"/>
          <w:b/>
          <w:szCs w:val="24"/>
        </w:rPr>
        <w:t>ro interno/UFAL e Presidente da Banca)</w:t>
      </w:r>
      <w:r>
        <w:rPr>
          <w:rFonts w:ascii="Arial" w:hAnsi="Arial" w:cs="Arial"/>
          <w:szCs w:val="24"/>
        </w:rPr>
        <w:t xml:space="preserve">, </w:t>
      </w:r>
      <w:r w:rsidR="008C0F16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Pr="00D32CFE">
        <w:rPr>
          <w:rFonts w:ascii="Arial" w:hAnsi="Arial" w:cs="Arial"/>
          <w:b/>
          <w:bCs/>
          <w:szCs w:val="24"/>
        </w:rPr>
        <w:t xml:space="preserve">Prof. Dr. </w:t>
      </w:r>
      <w:r w:rsidR="008C407D">
        <w:rPr>
          <w:rFonts w:ascii="Arial" w:hAnsi="Arial" w:cs="Arial"/>
          <w:b/>
          <w:bCs/>
          <w:szCs w:val="24"/>
        </w:rPr>
        <w:t xml:space="preserve">Frederico </w:t>
      </w:r>
      <w:proofErr w:type="spellStart"/>
      <w:r w:rsidR="008C407D">
        <w:rPr>
          <w:rFonts w:ascii="Arial" w:hAnsi="Arial" w:cs="Arial"/>
          <w:b/>
          <w:bCs/>
          <w:szCs w:val="24"/>
        </w:rPr>
        <w:t>Wildson</w:t>
      </w:r>
      <w:proofErr w:type="spellEnd"/>
      <w:r w:rsidR="008C407D">
        <w:rPr>
          <w:rFonts w:ascii="Arial" w:hAnsi="Arial" w:cs="Arial"/>
          <w:b/>
          <w:bCs/>
          <w:szCs w:val="24"/>
        </w:rPr>
        <w:t xml:space="preserve"> da Silva Dantas</w:t>
      </w:r>
      <w:r w:rsidR="00D32CFE" w:rsidRPr="00D32CFE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(membro interno/UFA</w:t>
      </w:r>
      <w:r>
        <w:rPr>
          <w:rFonts w:ascii="Arial" w:hAnsi="Arial" w:cs="Arial"/>
          <w:b/>
          <w:bCs/>
          <w:color w:val="000000"/>
          <w:szCs w:val="24"/>
        </w:rPr>
        <w:t>L)</w:t>
      </w:r>
      <w:r w:rsidR="00475060">
        <w:rPr>
          <w:rFonts w:ascii="Arial" w:hAnsi="Arial" w:cs="Arial"/>
          <w:b/>
          <w:bCs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e </w:t>
      </w:r>
      <w:r w:rsidR="008C407D">
        <w:rPr>
          <w:rFonts w:ascii="Arial" w:hAnsi="Arial" w:cs="Arial"/>
          <w:color w:val="000000"/>
          <w:szCs w:val="24"/>
        </w:rPr>
        <w:t>o</w:t>
      </w:r>
      <w:r>
        <w:rPr>
          <w:rFonts w:ascii="Arial" w:hAnsi="Arial" w:cs="Arial"/>
          <w:color w:val="000000"/>
          <w:szCs w:val="24"/>
        </w:rPr>
        <w:t xml:space="preserve"> </w:t>
      </w:r>
      <w:r w:rsidRPr="00D32CFE">
        <w:rPr>
          <w:rFonts w:ascii="Arial" w:hAnsi="Arial" w:cs="Arial"/>
          <w:b/>
          <w:bCs/>
          <w:color w:val="000000"/>
          <w:szCs w:val="24"/>
        </w:rPr>
        <w:t xml:space="preserve">Prof. Dr. </w:t>
      </w:r>
      <w:r w:rsidR="008C407D">
        <w:rPr>
          <w:rFonts w:ascii="Arial" w:hAnsi="Arial" w:cs="Arial"/>
          <w:b/>
          <w:bCs/>
          <w:szCs w:val="24"/>
        </w:rPr>
        <w:t>Sérgio Torres Teixeira</w:t>
      </w:r>
      <w:r>
        <w:rPr>
          <w:rFonts w:ascii="Arial" w:hAnsi="Arial" w:cs="Arial"/>
          <w:b/>
          <w:bCs/>
          <w:color w:val="000000"/>
          <w:szCs w:val="24"/>
        </w:rPr>
        <w:t xml:space="preserve"> (membro externo/</w:t>
      </w:r>
      <w:r w:rsidR="00D32CFE">
        <w:rPr>
          <w:rFonts w:ascii="Arial" w:hAnsi="Arial" w:cs="Arial"/>
          <w:b/>
          <w:bCs/>
          <w:color w:val="000000"/>
          <w:szCs w:val="24"/>
        </w:rPr>
        <w:t>UFPE</w:t>
      </w:r>
      <w:r>
        <w:rPr>
          <w:rFonts w:ascii="Arial" w:hAnsi="Arial" w:cs="Arial"/>
          <w:b/>
          <w:bCs/>
          <w:color w:val="000000"/>
          <w:szCs w:val="24"/>
        </w:rPr>
        <w:t>)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para integrarem a </w:t>
      </w:r>
      <w:r>
        <w:rPr>
          <w:rFonts w:ascii="Arial" w:hAnsi="Arial" w:cs="Arial"/>
          <w:b/>
          <w:bCs/>
          <w:color w:val="000000"/>
          <w:szCs w:val="24"/>
        </w:rPr>
        <w:t xml:space="preserve">Banca Examinadora de Dissertação Final </w:t>
      </w:r>
      <w:r>
        <w:rPr>
          <w:rFonts w:ascii="Arial" w:hAnsi="Arial" w:cs="Arial"/>
          <w:color w:val="000000"/>
          <w:szCs w:val="24"/>
        </w:rPr>
        <w:t>do mestrando</w:t>
      </w:r>
      <w:r>
        <w:rPr>
          <w:rFonts w:ascii="Arial" w:eastAsia="Times New Roman" w:hAnsi="Arial" w:cs="Arial"/>
          <w:color w:val="000000"/>
          <w:szCs w:val="24"/>
        </w:rPr>
        <w:t>:</w:t>
      </w: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8C407D">
      <w:pPr>
        <w:jc w:val="center"/>
      </w:pPr>
      <w:r>
        <w:rPr>
          <w:rFonts w:ascii="Arial" w:hAnsi="Arial" w:cs="Arial"/>
          <w:szCs w:val="24"/>
          <w:u w:val="single"/>
        </w:rPr>
        <w:t>ANDRÉ LUIZ FERREIRA SANTOS</w:t>
      </w:r>
    </w:p>
    <w:p w:rsidR="00355954" w:rsidRDefault="00355954">
      <w:pPr>
        <w:jc w:val="center"/>
        <w:rPr>
          <w:rFonts w:ascii="Arial" w:eastAsia="Arial" w:hAnsi="Arial" w:cs="Arial"/>
          <w:b/>
          <w:bCs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Intitulada: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8C407D">
      <w:pPr>
        <w:jc w:val="center"/>
      </w:pPr>
      <w:r>
        <w:rPr>
          <w:rFonts w:ascii="Arial" w:eastAsia="Times New Roman" w:hAnsi="Arial" w:cs="Arial"/>
          <w:color w:val="000000"/>
          <w:szCs w:val="24"/>
        </w:rPr>
        <w:t>“A SIMPLICIDADE/INFORMALIDADE NO PROCESSO DO TRABALHO COMO FORMA DE REALIZAÇÃO DO DEVIDO PROCESSO LEGAL</w:t>
      </w:r>
      <w:r w:rsidR="00AE22DF">
        <w:rPr>
          <w:rFonts w:ascii="Arial" w:eastAsia="Times New Roman" w:hAnsi="Arial" w:cs="Arial"/>
          <w:color w:val="000000"/>
          <w:szCs w:val="24"/>
        </w:rPr>
        <w:t>”</w:t>
      </w: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</w:t>
      </w:r>
      <w:r w:rsidR="00CD5CF6"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 xml:space="preserve">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</w:t>
      </w:r>
      <w:proofErr w:type="spellStart"/>
      <w:r w:rsidR="008C407D">
        <w:rPr>
          <w:rFonts w:ascii="Arial" w:hAnsi="Arial" w:cs="Arial"/>
          <w:b/>
          <w:bCs/>
          <w:szCs w:val="24"/>
        </w:rPr>
        <w:t>Beclaute</w:t>
      </w:r>
      <w:proofErr w:type="spellEnd"/>
      <w:r w:rsidR="008C407D">
        <w:rPr>
          <w:rFonts w:ascii="Arial" w:hAnsi="Arial" w:cs="Arial"/>
          <w:b/>
          <w:bCs/>
          <w:szCs w:val="24"/>
        </w:rPr>
        <w:t xml:space="preserve"> Oliveira Silva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ser realizada no dia</w:t>
      </w:r>
      <w:r>
        <w:rPr>
          <w:rFonts w:ascii="Arial" w:hAnsi="Arial" w:cs="Arial"/>
          <w:b/>
          <w:bCs/>
          <w:szCs w:val="24"/>
        </w:rPr>
        <w:t xml:space="preserve"> </w:t>
      </w:r>
      <w:r w:rsidR="00D32CFE">
        <w:rPr>
          <w:rFonts w:ascii="Arial" w:hAnsi="Arial" w:cs="Arial"/>
          <w:b/>
          <w:bCs/>
          <w:color w:val="000000"/>
          <w:szCs w:val="24"/>
        </w:rPr>
        <w:t>2</w:t>
      </w:r>
      <w:r w:rsidR="008C407D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8C407D">
        <w:rPr>
          <w:rFonts w:ascii="Arial" w:hAnsi="Arial" w:cs="Arial"/>
          <w:b/>
          <w:bCs/>
          <w:color w:val="000000"/>
          <w:szCs w:val="24"/>
        </w:rPr>
        <w:t>6</w:t>
      </w:r>
      <w:r>
        <w:rPr>
          <w:rFonts w:ascii="Arial" w:hAnsi="Arial" w:cs="Arial"/>
          <w:b/>
          <w:bCs/>
          <w:color w:val="000000"/>
          <w:szCs w:val="24"/>
        </w:rPr>
        <w:t xml:space="preserve">/2019, </w:t>
      </w:r>
      <w:r w:rsidR="008C407D">
        <w:rPr>
          <w:rFonts w:ascii="Arial" w:hAnsi="Arial" w:cs="Arial"/>
          <w:b/>
          <w:bCs/>
          <w:color w:val="000000"/>
          <w:szCs w:val="24"/>
        </w:rPr>
        <w:t>sexta</w:t>
      </w:r>
      <w:r>
        <w:rPr>
          <w:rFonts w:ascii="Arial" w:hAnsi="Arial" w:cs="Arial"/>
          <w:b/>
          <w:bCs/>
          <w:color w:val="000000"/>
          <w:szCs w:val="24"/>
        </w:rPr>
        <w:t xml:space="preserve">-feira, às </w:t>
      </w:r>
      <w:r w:rsidR="00CD5CF6">
        <w:rPr>
          <w:rFonts w:ascii="Arial" w:hAnsi="Arial" w:cs="Arial"/>
          <w:b/>
          <w:bCs/>
          <w:color w:val="000000"/>
          <w:szCs w:val="24"/>
        </w:rPr>
        <w:t>1</w:t>
      </w:r>
      <w:r w:rsidR="008C0F16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>:</w:t>
      </w:r>
      <w:r w:rsidR="008C407D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>0h</w:t>
      </w:r>
      <w:r>
        <w:rPr>
          <w:rFonts w:ascii="Arial" w:hAnsi="Arial" w:cs="Arial"/>
          <w:bCs/>
          <w:color w:val="000000"/>
          <w:szCs w:val="24"/>
        </w:rPr>
        <w:t>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szCs w:val="24"/>
        </w:rPr>
        <w:t>no Miniauditório da Faculdade de Direito de Alagoas – FDA / UFAL.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Andreas Joachim </w:t>
      </w:r>
      <w:proofErr w:type="spellStart"/>
      <w:r>
        <w:rPr>
          <w:rFonts w:ascii="Arial" w:hAnsi="Arial" w:cs="Arial"/>
          <w:b/>
          <w:bCs/>
          <w:szCs w:val="24"/>
        </w:rPr>
        <w:t>Krell</w:t>
      </w:r>
      <w:proofErr w:type="spellEnd"/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 xml:space="preserve">Coordenador do </w:t>
      </w:r>
      <w:r w:rsidR="004E731F">
        <w:rPr>
          <w:rFonts w:ascii="Arial" w:hAnsi="Arial" w:cs="Arial"/>
          <w:bCs/>
          <w:szCs w:val="24"/>
        </w:rPr>
        <w:t>CMD</w:t>
      </w:r>
      <w:r>
        <w:rPr>
          <w:rFonts w:ascii="Arial" w:hAnsi="Arial" w:cs="Arial"/>
          <w:bCs/>
          <w:szCs w:val="24"/>
        </w:rPr>
        <w:t xml:space="preserve"> – FDA – UFAL</w:t>
      </w:r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>SIAPE 2121407</w:t>
      </w: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</w:pPr>
    </w:p>
    <w:sectPr w:rsidR="00355954" w:rsidSect="00355954">
      <w:headerReference w:type="default" r:id="rId7"/>
      <w:footerReference w:type="default" r:id="rId8"/>
      <w:pgSz w:w="11906" w:h="16838"/>
      <w:pgMar w:top="851" w:right="1134" w:bottom="1134" w:left="1701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0C" w:rsidRDefault="00C0700C" w:rsidP="00355954">
      <w:r>
        <w:separator/>
      </w:r>
    </w:p>
  </w:endnote>
  <w:endnote w:type="continuationSeparator" w:id="0">
    <w:p w:rsidR="00C0700C" w:rsidRDefault="00C0700C" w:rsidP="0035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>________________________________________________________________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Campus A. </w:t>
    </w:r>
    <w:proofErr w:type="spellStart"/>
    <w:r>
      <w:rPr>
        <w:rFonts w:ascii="Arial" w:hAnsi="Arial" w:cs="Arial"/>
        <w:bCs/>
        <w:sz w:val="20"/>
      </w:rPr>
      <w:t>C.Simões,</w:t>
    </w:r>
    <w:proofErr w:type="spellEnd"/>
    <w:r>
      <w:rPr>
        <w:rFonts w:ascii="Arial" w:hAnsi="Arial" w:cs="Arial"/>
        <w:bCs/>
        <w:sz w:val="20"/>
      </w:rPr>
      <w:t xml:space="preserve"> BR 104 - Norte, Km 97 - Tabuleiro do Martins – 57.072-970 - Maceió/</w:t>
    </w:r>
    <w:proofErr w:type="gramStart"/>
    <w:r>
      <w:rPr>
        <w:rFonts w:ascii="Arial" w:hAnsi="Arial" w:cs="Arial"/>
        <w:bCs/>
        <w:sz w:val="20"/>
      </w:rPr>
      <w:t>AL</w:t>
    </w:r>
    <w:proofErr w:type="gramEnd"/>
    <w:r>
      <w:rPr>
        <w:rFonts w:ascii="Arial" w:hAnsi="Arial" w:cs="Arial"/>
        <w:bCs/>
        <w:sz w:val="20"/>
      </w:rPr>
      <w:t xml:space="preserve"> 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TEL: (082) 3214-1255 – E-mail: mestradodireitoufal@gmail.com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0C" w:rsidRDefault="00C0700C" w:rsidP="00355954">
      <w:r>
        <w:separator/>
      </w:r>
    </w:p>
  </w:footnote>
  <w:footnote w:type="continuationSeparator" w:id="0">
    <w:p w:rsidR="00C0700C" w:rsidRDefault="00C0700C" w:rsidP="0035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AE22D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UNIVERSIDADE FEDERAL DE ALAGOAS - UFAL</w:t>
    </w:r>
    <w:r>
      <w:rPr>
        <w:rFonts w:ascii="Arial" w:hAnsi="Arial" w:cs="Arial"/>
        <w:szCs w:val="24"/>
      </w:rPr>
      <w:t xml:space="preserve"> </w:t>
    </w:r>
  </w:p>
  <w:p w:rsidR="00355954" w:rsidRDefault="004E731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CURSO DE MESTRADO EM DIREITO - CMD</w:t>
    </w:r>
  </w:p>
  <w:p w:rsidR="00355954" w:rsidRDefault="0035595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54"/>
    <w:rsid w:val="001225C0"/>
    <w:rsid w:val="001A6BAE"/>
    <w:rsid w:val="001C12F7"/>
    <w:rsid w:val="001D4FE7"/>
    <w:rsid w:val="001E0B16"/>
    <w:rsid w:val="002E0D7E"/>
    <w:rsid w:val="003403F5"/>
    <w:rsid w:val="00355954"/>
    <w:rsid w:val="00455107"/>
    <w:rsid w:val="00475060"/>
    <w:rsid w:val="00481107"/>
    <w:rsid w:val="004A4020"/>
    <w:rsid w:val="004D574C"/>
    <w:rsid w:val="004E731F"/>
    <w:rsid w:val="00534736"/>
    <w:rsid w:val="005473FE"/>
    <w:rsid w:val="00572303"/>
    <w:rsid w:val="00635334"/>
    <w:rsid w:val="00667062"/>
    <w:rsid w:val="00710258"/>
    <w:rsid w:val="008470F1"/>
    <w:rsid w:val="008776FF"/>
    <w:rsid w:val="008C0F16"/>
    <w:rsid w:val="008C407D"/>
    <w:rsid w:val="0092142E"/>
    <w:rsid w:val="00A33865"/>
    <w:rsid w:val="00A70A45"/>
    <w:rsid w:val="00A85DAE"/>
    <w:rsid w:val="00AE06C5"/>
    <w:rsid w:val="00AE22DF"/>
    <w:rsid w:val="00B45E06"/>
    <w:rsid w:val="00B562ED"/>
    <w:rsid w:val="00B92468"/>
    <w:rsid w:val="00B94E0E"/>
    <w:rsid w:val="00C0700C"/>
    <w:rsid w:val="00C3179A"/>
    <w:rsid w:val="00CD5CF6"/>
    <w:rsid w:val="00CE7D01"/>
    <w:rsid w:val="00D13083"/>
    <w:rsid w:val="00D32CFE"/>
    <w:rsid w:val="00D52BC6"/>
    <w:rsid w:val="00E06382"/>
    <w:rsid w:val="00E10ABA"/>
    <w:rsid w:val="00E42305"/>
    <w:rsid w:val="00EB25E1"/>
    <w:rsid w:val="00EF5948"/>
    <w:rsid w:val="00F02845"/>
    <w:rsid w:val="00FA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88"/>
    <w:pPr>
      <w:widowControl w:val="0"/>
      <w:suppressAutoHyphens/>
    </w:pPr>
    <w:rPr>
      <w:rFonts w:eastAsia="Lucida Sans Unicode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F1788"/>
  </w:style>
  <w:style w:type="character" w:customStyle="1" w:styleId="RTFNum21">
    <w:name w:val="RTF_Num 2 1"/>
    <w:qFormat/>
    <w:rsid w:val="00AF1788"/>
  </w:style>
  <w:style w:type="character" w:customStyle="1" w:styleId="RTFNum22">
    <w:name w:val="RTF_Num 2 2"/>
    <w:qFormat/>
    <w:rsid w:val="00AF1788"/>
  </w:style>
  <w:style w:type="character" w:customStyle="1" w:styleId="RTFNum23">
    <w:name w:val="RTF_Num 2 3"/>
    <w:qFormat/>
    <w:rsid w:val="00AF1788"/>
  </w:style>
  <w:style w:type="character" w:customStyle="1" w:styleId="RTFNum24">
    <w:name w:val="RTF_Num 2 4"/>
    <w:qFormat/>
    <w:rsid w:val="00AF1788"/>
  </w:style>
  <w:style w:type="character" w:customStyle="1" w:styleId="RTFNum25">
    <w:name w:val="RTF_Num 2 5"/>
    <w:qFormat/>
    <w:rsid w:val="00AF1788"/>
  </w:style>
  <w:style w:type="character" w:customStyle="1" w:styleId="RTFNum26">
    <w:name w:val="RTF_Num 2 6"/>
    <w:qFormat/>
    <w:rsid w:val="00AF1788"/>
  </w:style>
  <w:style w:type="character" w:customStyle="1" w:styleId="RTFNum27">
    <w:name w:val="RTF_Num 2 7"/>
    <w:qFormat/>
    <w:rsid w:val="00AF1788"/>
  </w:style>
  <w:style w:type="character" w:customStyle="1" w:styleId="RTFNum28">
    <w:name w:val="RTF_Num 2 8"/>
    <w:qFormat/>
    <w:rsid w:val="00AF1788"/>
  </w:style>
  <w:style w:type="character" w:customStyle="1" w:styleId="Definio">
    <w:name w:val="Definição"/>
    <w:qFormat/>
    <w:rsid w:val="00AF1788"/>
    <w:rPr>
      <w:i/>
      <w:iCs/>
    </w:rPr>
  </w:style>
  <w:style w:type="character" w:customStyle="1" w:styleId="CITE">
    <w:name w:val="CITE"/>
    <w:qFormat/>
    <w:rsid w:val="00AF1788"/>
    <w:rPr>
      <w:i/>
      <w:iCs/>
    </w:rPr>
  </w:style>
  <w:style w:type="character" w:customStyle="1" w:styleId="CODE">
    <w:name w:val="CODE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AF1788"/>
    <w:rPr>
      <w:i/>
      <w:iCs/>
    </w:rPr>
  </w:style>
  <w:style w:type="character" w:customStyle="1" w:styleId="LinkdaInternet">
    <w:name w:val="Link da Internet"/>
    <w:semiHidden/>
    <w:rsid w:val="00AF1788"/>
    <w:rPr>
      <w:color w:val="000080"/>
      <w:u w:val="single"/>
    </w:rPr>
  </w:style>
  <w:style w:type="character" w:customStyle="1" w:styleId="HiperlinkVisitado1">
    <w:name w:val="HiperlinkVisitado1"/>
    <w:qFormat/>
    <w:rsid w:val="00AF1788"/>
    <w:rPr>
      <w:color w:val="800080"/>
      <w:u w:val="single"/>
    </w:rPr>
  </w:style>
  <w:style w:type="character" w:customStyle="1" w:styleId="Keyboard">
    <w:name w:val="Keyboard"/>
    <w:qFormat/>
    <w:rsid w:val="00AF1788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qFormat/>
    <w:rsid w:val="00AF1788"/>
    <w:rPr>
      <w:rFonts w:ascii="Courier New" w:eastAsia="Courier New" w:hAnsi="Courier New" w:cs="Courier New"/>
    </w:rPr>
  </w:style>
  <w:style w:type="character" w:styleId="Forte">
    <w:name w:val="Strong"/>
    <w:qFormat/>
    <w:rsid w:val="00AF1788"/>
    <w:rPr>
      <w:b/>
      <w:bCs/>
    </w:rPr>
  </w:style>
  <w:style w:type="character" w:customStyle="1" w:styleId="Typewriter">
    <w:name w:val="Typewriter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customStyle="1" w:styleId="Varivel">
    <w:name w:val="Variável"/>
    <w:qFormat/>
    <w:rsid w:val="00AF1788"/>
    <w:rPr>
      <w:i/>
      <w:iCs/>
    </w:rPr>
  </w:style>
  <w:style w:type="character" w:customStyle="1" w:styleId="HTMLMarkup">
    <w:name w:val="HTML Markup"/>
    <w:qFormat/>
    <w:rsid w:val="00AF1788"/>
    <w:rPr>
      <w:vanish/>
      <w:color w:val="FF0000"/>
    </w:rPr>
  </w:style>
  <w:style w:type="character" w:customStyle="1" w:styleId="Comment">
    <w:name w:val="Comment"/>
    <w:qFormat/>
    <w:rsid w:val="00AF1788"/>
    <w:rPr>
      <w:vanish/>
    </w:rPr>
  </w:style>
  <w:style w:type="character" w:customStyle="1" w:styleId="Smbolosdenumerao">
    <w:name w:val="Símbolos de numeração"/>
    <w:qFormat/>
    <w:rsid w:val="00AF178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59D"/>
    <w:rPr>
      <w:rFonts w:ascii="Tahoma" w:eastAsia="Lucida Sans Unicode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504A27"/>
    <w:rPr>
      <w:rFonts w:eastAsia="Lucida Sans Unicode"/>
      <w:sz w:val="24"/>
    </w:rPr>
  </w:style>
  <w:style w:type="character" w:customStyle="1" w:styleId="RodapChar">
    <w:name w:val="Rodapé Char"/>
    <w:basedOn w:val="Fontepargpadro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itle"/>
    <w:basedOn w:val="Normal"/>
    <w:next w:val="Corpodetexto"/>
    <w:qFormat/>
    <w:rsid w:val="00EB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55954"/>
    <w:pPr>
      <w:spacing w:after="140" w:line="288" w:lineRule="auto"/>
    </w:pPr>
  </w:style>
  <w:style w:type="paragraph" w:styleId="Lista">
    <w:name w:val="List"/>
    <w:semiHidden/>
    <w:rsid w:val="00AF1788"/>
    <w:pPr>
      <w:widowControl w:val="0"/>
    </w:pPr>
    <w:rPr>
      <w:rFonts w:cs="Tahoma"/>
      <w:sz w:val="24"/>
    </w:rPr>
  </w:style>
  <w:style w:type="paragraph" w:customStyle="1" w:styleId="Caption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F1788"/>
    <w:pPr>
      <w:suppressLineNumbers/>
    </w:pPr>
    <w:rPr>
      <w:rFonts w:cs="Tahoma"/>
    </w:rPr>
  </w:style>
  <w:style w:type="paragraph" w:customStyle="1" w:styleId="Corpodotexto">
    <w:name w:val="Corpo do texto"/>
    <w:basedOn w:val="Normal"/>
    <w:semiHidden/>
    <w:qFormat/>
    <w:rsid w:val="00AF1788"/>
    <w:pPr>
      <w:spacing w:after="120" w:line="288" w:lineRule="auto"/>
    </w:pPr>
  </w:style>
  <w:style w:type="paragraph" w:styleId="Legenda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DefinitionTerm">
    <w:name w:val="Definition Term"/>
    <w:basedOn w:val="Normal"/>
    <w:qFormat/>
    <w:rsid w:val="00AF1788"/>
  </w:style>
  <w:style w:type="paragraph" w:customStyle="1" w:styleId="DefinitionList">
    <w:name w:val="Definition List"/>
    <w:basedOn w:val="Normal"/>
    <w:qFormat/>
    <w:rsid w:val="00AF1788"/>
    <w:pPr>
      <w:ind w:left="360"/>
    </w:pPr>
  </w:style>
  <w:style w:type="paragraph" w:customStyle="1" w:styleId="H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customStyle="1" w:styleId="H2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customStyle="1" w:styleId="H5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customStyle="1" w:styleId="H6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qFormat/>
    <w:rsid w:val="00AF1788"/>
    <w:rPr>
      <w:i/>
      <w:iCs/>
    </w:rPr>
  </w:style>
  <w:style w:type="paragraph" w:customStyle="1" w:styleId="Blockquote">
    <w:name w:val="Blockquote"/>
    <w:basedOn w:val="Normal"/>
    <w:next w:val="Normal"/>
    <w:qFormat/>
    <w:rsid w:val="00AF1788"/>
    <w:pPr>
      <w:ind w:left="360" w:right="360"/>
    </w:pPr>
  </w:style>
  <w:style w:type="paragraph" w:customStyle="1" w:styleId="Preformatted">
    <w:name w:val="Preformatted"/>
    <w:basedOn w:val="Normal"/>
    <w:next w:val="Normal"/>
    <w:qFormat/>
    <w:rsid w:val="00AF178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next w:val="Normal"/>
    <w:qFormat/>
    <w:rsid w:val="00AF1788"/>
    <w:pPr>
      <w:widowControl w:val="0"/>
      <w:pBdr>
        <w:top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customStyle="1" w:styleId="z-TopofForm">
    <w:name w:val="z-Top of Form"/>
    <w:next w:val="Normal"/>
    <w:qFormat/>
    <w:rsid w:val="00AF1788"/>
    <w:pPr>
      <w:widowControl w:val="0"/>
      <w:pBdr>
        <w:bottom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59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semiHidden/>
    <w:unhideWhenUsed/>
    <w:rsid w:val="008C407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C407D"/>
    <w:rPr>
      <w:rFonts w:eastAsia="Lucida Sans Unicode"/>
      <w:color w:val="00000A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8C407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C407D"/>
    <w:rPr>
      <w:rFonts w:eastAsia="Lucida Sans Unicode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86CB-36A4-43A2-9899-7D993280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Direito UFAL</dc:creator>
  <dc:description/>
  <cp:lastModifiedBy>notebook</cp:lastModifiedBy>
  <cp:revision>72</cp:revision>
  <cp:lastPrinted>2017-06-06T09:10:00Z</cp:lastPrinted>
  <dcterms:created xsi:type="dcterms:W3CDTF">2015-03-20T11:01:00Z</dcterms:created>
  <dcterms:modified xsi:type="dcterms:W3CDTF">2019-06-06T11:22:00Z</dcterms:modified>
  <dc:language>pt-BR</dc:language>
</cp:coreProperties>
</file>